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4749" w:type="dxa"/>
        <w:tblInd w:w="960" w:type="dxa"/>
        <w:tblLayout w:type="fixed"/>
        <w:tblLook w:val="04A0" w:firstRow="1" w:lastRow="0" w:firstColumn="1" w:lastColumn="0" w:noHBand="0" w:noVBand="1"/>
      </w:tblPr>
      <w:tblGrid>
        <w:gridCol w:w="1985"/>
        <w:gridCol w:w="5528"/>
        <w:gridCol w:w="2983"/>
        <w:gridCol w:w="2120"/>
        <w:gridCol w:w="2133"/>
      </w:tblGrid>
      <w:tr w:rsidR="00CF11E0" w:rsidRPr="00CF11E0" w:rsidTr="00D04DB9">
        <w:trPr>
          <w:trHeight w:val="439"/>
        </w:trPr>
        <w:tc>
          <w:tcPr>
            <w:tcW w:w="147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1E0" w:rsidRPr="00CF11E0" w:rsidRDefault="00CF11E0" w:rsidP="00D04DB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CF11E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rtl/>
              </w:rPr>
              <w:t>شهرستان اردل</w:t>
            </w:r>
          </w:p>
        </w:tc>
      </w:tr>
      <w:tr w:rsidR="00CF11E0" w:rsidRPr="00CF11E0" w:rsidTr="00D04DB9">
        <w:trPr>
          <w:trHeight w:val="439"/>
        </w:trPr>
        <w:tc>
          <w:tcPr>
            <w:tcW w:w="147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1E0" w:rsidRPr="00CF11E0" w:rsidRDefault="00CF11E0" w:rsidP="00CF11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F11E0" w:rsidRPr="00CF11E0" w:rsidTr="003F1D5E">
        <w:trPr>
          <w:trHeight w:val="63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F11E0" w:rsidRPr="00D04DB9" w:rsidRDefault="00CF11E0" w:rsidP="00CF11E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مراکز فعال شهرستان اردل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F11E0" w:rsidRPr="00D04DB9" w:rsidRDefault="00CF11E0" w:rsidP="00CF11E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خانه بهداشت/ پایگاه بهداشت فعال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F11E0" w:rsidRPr="00D04DB9" w:rsidRDefault="00CF11E0" w:rsidP="00CF11E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نوع واکسن موجود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F11E0" w:rsidRPr="00D04DB9" w:rsidRDefault="00CF11E0" w:rsidP="00CF11E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روزهای کاری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F11E0" w:rsidRPr="00D04DB9" w:rsidRDefault="00CF11E0" w:rsidP="00CF11E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ساعت کار</w:t>
            </w:r>
          </w:p>
        </w:tc>
      </w:tr>
      <w:tr w:rsidR="00CF11E0" w:rsidRPr="00CF11E0" w:rsidTr="003F1D5E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D04DB9" w:rsidRDefault="00CF11E0" w:rsidP="00CF11E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مرکز شهری و روستایی اردل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D04DB9" w:rsidRDefault="00CF11E0" w:rsidP="00CF11E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پایگاه :ضمیمه اردل – غیرضمیمه اردل خانه خانه بهداشت: دهکهنه روگر- شیخ محمود – کاوند – بهشت آباد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D04DB9" w:rsidRDefault="00CF11E0" w:rsidP="00CF11E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سینوفارم - برکت پلاس- برکت- اسپایکوژن 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11E0" w:rsidRPr="00D04DB9" w:rsidRDefault="00CF11E0" w:rsidP="00CF11E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روزهای اداری و تعطیل</w:t>
            </w:r>
          </w:p>
        </w:tc>
        <w:tc>
          <w:tcPr>
            <w:tcW w:w="2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F11E0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01CED" w:rsidRPr="00CF11E0" w:rsidTr="003F1D5E">
        <w:trPr>
          <w:trHeight w:val="54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مرکز شهری و روستایی کاج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پایگاه : ضمیمه کاج</w:t>
            </w: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br/>
              <w:t>خانه بهداشت : رستم آباد – کریم آباد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سینوفارم -برکت پلاس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01CED" w:rsidRDefault="00F01CED" w:rsidP="00F01CED">
            <w:pPr>
              <w:jc w:val="center"/>
            </w:pPr>
            <w:r w:rsidRPr="00D667D4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01CED" w:rsidRPr="00CF11E0" w:rsidTr="003F1D5E">
        <w:trPr>
          <w:trHeight w:val="5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مرکز شهری و روستایی دشتک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پایگاه : ضمیمه دشتک</w:t>
            </w: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br/>
              <w:t>خانه بهداشت : افسرآباد- کوران آباد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سینوفارم -برکت پلاس 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روزهای اداری و تعطیل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01CED" w:rsidRDefault="00F01CED" w:rsidP="00F01CED">
            <w:pPr>
              <w:jc w:val="center"/>
            </w:pPr>
            <w:r w:rsidRPr="00D667D4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01CED" w:rsidRPr="00CF11E0" w:rsidTr="003F1D5E">
        <w:trPr>
          <w:trHeight w:val="67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مرکز شهری و روستایی سرخون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پایگاه : ضمیه سرخون – غیرضمیمه سرخون قیصری</w:t>
            </w: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br/>
              <w:t>خانه بهداشت : گندمکار – مورتلتاک - گلشور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سینوفارم - برکت پلاس- اسپایکوژن 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روزهای اداری و تعطیل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01CED" w:rsidRDefault="00F01CED" w:rsidP="00F01CED">
            <w:pPr>
              <w:jc w:val="center"/>
            </w:pPr>
            <w:r w:rsidRPr="00D667D4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01CED" w:rsidRPr="00CF11E0" w:rsidTr="003F1D5E">
        <w:trPr>
          <w:trHeight w:val="2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مرکز سرچاه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خانه بهداشت :ضمیمه سرچاه -12 امام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سینوفارم 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01CED" w:rsidRDefault="00F01CED" w:rsidP="00F01CED">
            <w:pPr>
              <w:jc w:val="center"/>
            </w:pPr>
            <w:r w:rsidRPr="00D667D4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01CED" w:rsidRPr="00CF11E0" w:rsidTr="003F1D5E">
        <w:trPr>
          <w:trHeight w:val="36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مرکز سرمور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خانه بهداشت : ضمیمه سرمور - ممسنی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سینوفارم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01CED" w:rsidRDefault="00F01CED" w:rsidP="00F01CED">
            <w:pPr>
              <w:jc w:val="center"/>
            </w:pPr>
            <w:r w:rsidRPr="00D667D4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01CED" w:rsidRPr="00CF11E0" w:rsidTr="003F1D5E">
        <w:trPr>
          <w:trHeight w:val="43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مرکز لیرابی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خانه بهداشت : ضمیمه لیرابی –آبسرده-ارجل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سینوفارم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01CED" w:rsidRDefault="00F01CED" w:rsidP="00F01CED">
            <w:pPr>
              <w:jc w:val="center"/>
            </w:pPr>
            <w:r w:rsidRPr="00D667D4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01CED" w:rsidRPr="00CF11E0" w:rsidTr="003F1D5E">
        <w:trPr>
          <w:trHeight w:val="3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مرکز عزیز آباد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خانه بهداشت : ضمیمه عزی</w:t>
            </w:r>
            <w:bookmarkStart w:id="0" w:name="_GoBack"/>
            <w:bookmarkEnd w:id="0"/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 آبا د - قرآب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سینوفارم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01CED" w:rsidRDefault="00F01CED" w:rsidP="00F01CED">
            <w:pPr>
              <w:jc w:val="center"/>
            </w:pPr>
            <w:r w:rsidRPr="00D667D4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01CED" w:rsidRPr="00CF11E0" w:rsidTr="003F1D5E">
        <w:trPr>
          <w:trHeight w:val="37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مرکز گردپینه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خانه بهداشت : ضمیمه گردپینه - لشتر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سینوفارم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01CED" w:rsidRDefault="00F01CED" w:rsidP="00F01CED">
            <w:pPr>
              <w:jc w:val="center"/>
            </w:pPr>
            <w:r w:rsidRPr="00D667D4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01CED" w:rsidRPr="00CF11E0" w:rsidTr="003F1D5E">
        <w:trPr>
          <w:trHeight w:val="54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مرکز آلیکوه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خانه بهداشت : ضمیمه آلیکوه- قلعه رشید – قلعه درویش – زرمیتان - دهنونده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سینوفارم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01CED" w:rsidRDefault="00F01CED" w:rsidP="00F01CED">
            <w:pPr>
              <w:jc w:val="center"/>
            </w:pPr>
            <w:r w:rsidRPr="00D667D4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01CED" w:rsidRPr="00CF11E0" w:rsidTr="003F1D5E">
        <w:trPr>
          <w:trHeight w:val="26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مرکز دهکهنه هلوسعد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خانه بهداشت : ضمیمه دهکهنه هلوسعد – ملک شیر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سینوفارم-برکت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01CED" w:rsidRDefault="00F01CED" w:rsidP="00F01CED">
            <w:pPr>
              <w:jc w:val="center"/>
            </w:pPr>
            <w:r w:rsidRPr="00D667D4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01CED" w:rsidRPr="00CF11E0" w:rsidTr="003F1D5E">
        <w:trPr>
          <w:trHeight w:val="4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مرکز چلدان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خانه بهداشت : ضمیمه چلدان – رفن – شیاسی- سرمازه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سینوفارم 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01CED" w:rsidRDefault="00F01CED" w:rsidP="00F01CED">
            <w:pPr>
              <w:jc w:val="center"/>
            </w:pPr>
            <w:r w:rsidRPr="00D667D4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01CED" w:rsidRPr="00CF11E0" w:rsidTr="003F1D5E">
        <w:trPr>
          <w:trHeight w:val="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مرکز شلیل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خانه بهداشت : ضمیمه شلیل- تلخاب – هفت تلخه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سینوفارم 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01CED" w:rsidRDefault="00F01CED" w:rsidP="00F01CED">
            <w:pPr>
              <w:jc w:val="center"/>
            </w:pPr>
            <w:r w:rsidRPr="00D667D4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01CED" w:rsidRPr="00CF11E0" w:rsidTr="003F1D5E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مرکز دورک قنبری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خانه بهداشت : ضمیمه دورک قنبری – لندی - گوزلک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سینوفارم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1CED" w:rsidRPr="00D04DB9" w:rsidRDefault="00F01CED" w:rsidP="00F01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04D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01CED" w:rsidRDefault="00F01CED" w:rsidP="00F01CED">
            <w:pPr>
              <w:jc w:val="center"/>
            </w:pPr>
            <w:r w:rsidRPr="00D667D4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</w:tbl>
    <w:p w:rsidR="006C7BA4" w:rsidRPr="00CF11E0" w:rsidRDefault="003F1D5E" w:rsidP="00CF11E0">
      <w:pPr>
        <w:bidi/>
      </w:pPr>
    </w:p>
    <w:sectPr w:rsidR="006C7BA4" w:rsidRPr="00CF11E0" w:rsidSect="00D04DB9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E0"/>
    <w:rsid w:val="003F1D5E"/>
    <w:rsid w:val="00667178"/>
    <w:rsid w:val="00A8711D"/>
    <w:rsid w:val="00CF11E0"/>
    <w:rsid w:val="00D04DB9"/>
    <w:rsid w:val="00E932ED"/>
    <w:rsid w:val="00F0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9905469-6650-4B9F-BA6E-EEF84070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mbeh-heydari</cp:lastModifiedBy>
  <cp:revision>3</cp:revision>
  <dcterms:created xsi:type="dcterms:W3CDTF">2023-02-07T09:20:00Z</dcterms:created>
  <dcterms:modified xsi:type="dcterms:W3CDTF">2023-02-07T09:21:00Z</dcterms:modified>
</cp:coreProperties>
</file>